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E" w:rsidRPr="004131F0" w:rsidRDefault="00BD518E" w:rsidP="00BD518E">
      <w:pPr>
        <w:pStyle w:val="1"/>
        <w:jc w:val="center"/>
        <w:rPr>
          <w:b/>
          <w:sz w:val="16"/>
          <w:szCs w:val="16"/>
        </w:rPr>
      </w:pPr>
    </w:p>
    <w:p w:rsidR="00BD518E" w:rsidRPr="004131F0" w:rsidRDefault="00BD518E" w:rsidP="00BD518E">
      <w:pPr>
        <w:pStyle w:val="1"/>
        <w:jc w:val="center"/>
        <w:rPr>
          <w:b/>
        </w:rPr>
      </w:pPr>
      <w:r w:rsidRPr="004131F0">
        <w:rPr>
          <w:b/>
        </w:rPr>
        <w:t xml:space="preserve">СОВЕТ ДЕПУТАТОВ </w:t>
      </w:r>
      <w:r>
        <w:rPr>
          <w:b/>
        </w:rPr>
        <w:t>СОРОЧЕЛОГОВСКОЙ</w:t>
      </w:r>
      <w:r w:rsidRPr="004131F0">
        <w:rPr>
          <w:b/>
        </w:rPr>
        <w:t xml:space="preserve"> СЕЛЬСОВЕТ</w:t>
      </w:r>
    </w:p>
    <w:p w:rsidR="00BD518E" w:rsidRPr="004131F0" w:rsidRDefault="00BD518E" w:rsidP="00BD518E">
      <w:pPr>
        <w:pStyle w:val="1"/>
        <w:jc w:val="center"/>
        <w:rPr>
          <w:b/>
        </w:rPr>
      </w:pPr>
      <w:r w:rsidRPr="004131F0">
        <w:rPr>
          <w:b/>
        </w:rPr>
        <w:t>АЛТАЙСКОГО КРАЯ</w:t>
      </w:r>
    </w:p>
    <w:p w:rsidR="00BD518E" w:rsidRPr="004131F0" w:rsidRDefault="00BD518E" w:rsidP="00BD518E">
      <w:pPr>
        <w:jc w:val="center"/>
        <w:rPr>
          <w:b/>
          <w:sz w:val="16"/>
        </w:rPr>
      </w:pPr>
    </w:p>
    <w:p w:rsidR="00BD518E" w:rsidRPr="004131F0" w:rsidRDefault="00BD518E" w:rsidP="00BD518E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4131F0">
        <w:rPr>
          <w:rFonts w:ascii="Arial" w:hAnsi="Arial" w:cs="Arial"/>
          <w:b/>
          <w:sz w:val="36"/>
          <w:szCs w:val="36"/>
        </w:rPr>
        <w:t>РЕШЕНИЕ</w:t>
      </w:r>
    </w:p>
    <w:p w:rsidR="00BD518E" w:rsidRPr="004131F0" w:rsidRDefault="00BD518E" w:rsidP="00BD518E">
      <w:pPr>
        <w:jc w:val="center"/>
        <w:rPr>
          <w:sz w:val="4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331"/>
        <w:gridCol w:w="1496"/>
        <w:gridCol w:w="1701"/>
      </w:tblGrid>
      <w:tr w:rsidR="00BD518E" w:rsidRPr="004131F0" w:rsidTr="001B169C">
        <w:trPr>
          <w:cantSplit/>
          <w:trHeight w:val="567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D518E" w:rsidRPr="004131F0" w:rsidTr="001B169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BD518E" w:rsidRPr="004131F0" w:rsidRDefault="009D7DCD" w:rsidP="001B1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496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4131F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BD518E" w:rsidRPr="004131F0" w:rsidRDefault="00182888" w:rsidP="001B16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BD518E" w:rsidRPr="004131F0" w:rsidTr="001B169C">
        <w:trPr>
          <w:cantSplit/>
        </w:trPr>
        <w:tc>
          <w:tcPr>
            <w:tcW w:w="949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518E" w:rsidRPr="00D96EAC" w:rsidRDefault="00BD518E" w:rsidP="001B169C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EC3726">
              <w:rPr>
                <w:sz w:val="28"/>
                <w:szCs w:val="28"/>
              </w:rPr>
              <w:t>с.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008B2">
              <w:rPr>
                <w:sz w:val="28"/>
                <w:szCs w:val="28"/>
              </w:rPr>
              <w:t>Сорочий Лог_______</w:t>
            </w:r>
          </w:p>
        </w:tc>
      </w:tr>
      <w:tr w:rsidR="00BD518E" w:rsidRPr="004131F0" w:rsidTr="001B169C">
        <w:trPr>
          <w:cantSplit/>
          <w:trHeight w:val="752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D518E" w:rsidRPr="004131F0" w:rsidTr="001B169C">
        <w:trPr>
          <w:cantSplit/>
        </w:trPr>
        <w:tc>
          <w:tcPr>
            <w:tcW w:w="3969" w:type="dxa"/>
            <w:gridSpan w:val="2"/>
          </w:tcPr>
          <w:p w:rsidR="00BD518E" w:rsidRPr="004131F0" w:rsidRDefault="00BD518E" w:rsidP="001B169C">
            <w:pPr>
              <w:jc w:val="both"/>
              <w:rPr>
                <w:sz w:val="24"/>
                <w:szCs w:val="24"/>
              </w:rPr>
            </w:pPr>
            <w:r w:rsidRPr="004131F0">
              <w:rPr>
                <w:sz w:val="24"/>
                <w:szCs w:val="24"/>
              </w:rPr>
              <w:t xml:space="preserve">О внесении изменений и дополнений в Устав муниципального образования </w:t>
            </w:r>
            <w:r w:rsidR="00C512DD"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Сорочелоговской</w:t>
            </w:r>
            <w:proofErr w:type="spellEnd"/>
            <w:r w:rsidRPr="004131F0">
              <w:rPr>
                <w:sz w:val="24"/>
                <w:szCs w:val="24"/>
              </w:rPr>
              <w:t xml:space="preserve"> сельсовет Первомайского района Алтайского края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BD518E" w:rsidRPr="004131F0" w:rsidTr="001B169C">
        <w:trPr>
          <w:cantSplit/>
          <w:trHeight w:hRule="exact" w:val="733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BD518E" w:rsidRPr="004131F0" w:rsidRDefault="00BD518E" w:rsidP="001B169C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BD518E" w:rsidRPr="004131F0" w:rsidRDefault="00BD518E" w:rsidP="001B169C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proofErr w:type="gramStart"/>
      <w:r w:rsidRPr="004131F0">
        <w:rPr>
          <w:sz w:val="24"/>
          <w:szCs w:val="24"/>
        </w:rPr>
        <w:t>В целях приведения Устава муниципального образования</w:t>
      </w:r>
      <w:r w:rsidRPr="004008B2">
        <w:rPr>
          <w:sz w:val="24"/>
          <w:szCs w:val="24"/>
        </w:rPr>
        <w:t xml:space="preserve"> </w:t>
      </w:r>
      <w:r w:rsidR="00C512DD"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Сорочелоговской</w:t>
      </w:r>
      <w:proofErr w:type="spellEnd"/>
      <w:r w:rsidRPr="004131F0">
        <w:rPr>
          <w:sz w:val="24"/>
          <w:szCs w:val="24"/>
        </w:rPr>
        <w:t xml:space="preserve"> сельсовет Первомайского 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>
        <w:rPr>
          <w:sz w:val="24"/>
          <w:szCs w:val="24"/>
        </w:rPr>
        <w:t xml:space="preserve">43 </w:t>
      </w:r>
      <w:r w:rsidRPr="004131F0">
        <w:rPr>
          <w:sz w:val="24"/>
          <w:szCs w:val="24"/>
        </w:rPr>
        <w:t xml:space="preserve">Устава муниципального образования </w:t>
      </w:r>
      <w:r w:rsidR="00C512DD"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Сорочелоговской</w:t>
      </w:r>
      <w:proofErr w:type="spellEnd"/>
      <w:r w:rsidRPr="004131F0">
        <w:rPr>
          <w:sz w:val="24"/>
          <w:szCs w:val="24"/>
        </w:rPr>
        <w:t xml:space="preserve"> Совет депутатов РЕШИЛ:</w:t>
      </w:r>
      <w:proofErr w:type="gramEnd"/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1.</w:t>
      </w:r>
      <w:r w:rsidRPr="004131F0">
        <w:rPr>
          <w:sz w:val="24"/>
          <w:szCs w:val="24"/>
        </w:rPr>
        <w:tab/>
        <w:t xml:space="preserve">Внести в Устав муниципального образования </w:t>
      </w:r>
      <w:r w:rsidR="00C512DD">
        <w:rPr>
          <w:sz w:val="24"/>
          <w:szCs w:val="24"/>
        </w:rPr>
        <w:t xml:space="preserve">сельское поселение </w:t>
      </w:r>
      <w:proofErr w:type="spellStart"/>
      <w:r>
        <w:rPr>
          <w:sz w:val="24"/>
          <w:szCs w:val="24"/>
        </w:rPr>
        <w:t>Сорочелоговской</w:t>
      </w:r>
      <w:proofErr w:type="spellEnd"/>
      <w:r w:rsidRPr="004131F0">
        <w:rPr>
          <w:sz w:val="24"/>
          <w:szCs w:val="24"/>
        </w:rPr>
        <w:t xml:space="preserve"> сельсовет Первомайского района Алтайского края следующие изменения и дополнения:</w:t>
      </w:r>
    </w:p>
    <w:p w:rsidR="00BD518E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1) </w:t>
      </w:r>
      <w:r>
        <w:rPr>
          <w:sz w:val="24"/>
          <w:szCs w:val="24"/>
        </w:rPr>
        <w:t>статью 3 изложить в следующей редакции:</w:t>
      </w:r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bCs/>
          <w:sz w:val="24"/>
          <w:szCs w:val="24"/>
        </w:rPr>
        <w:t>Статья 3. Вопросы местного значения поселения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К вопросам местного значения поселения относятся: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131F0">
        <w:rPr>
          <w:sz w:val="24"/>
          <w:szCs w:val="24"/>
        </w:rPr>
        <w:t>контроля за</w:t>
      </w:r>
      <w:proofErr w:type="gramEnd"/>
      <w:r w:rsidRPr="004131F0">
        <w:rPr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8) формирование архивных фондов поселения;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131F0">
        <w:rPr>
          <w:sz w:val="24"/>
          <w:szCs w:val="24"/>
        </w:rPr>
        <w:t xml:space="preserve">9) </w:t>
      </w:r>
      <w:r w:rsidRPr="004131F0">
        <w:rPr>
          <w:rFonts w:eastAsia="Calibri"/>
          <w:sz w:val="24"/>
          <w:szCs w:val="24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</w:t>
      </w:r>
      <w:r w:rsidRPr="004131F0">
        <w:rPr>
          <w:rFonts w:eastAsia="Calibri"/>
          <w:sz w:val="24"/>
          <w:szCs w:val="24"/>
        </w:rPr>
        <w:lastRenderedPageBreak/>
        <w:t>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4131F0">
        <w:rPr>
          <w:rFonts w:eastAsia="Calibri"/>
          <w:sz w:val="24"/>
          <w:szCs w:val="24"/>
        </w:rPr>
        <w:t xml:space="preserve"> </w:t>
      </w:r>
      <w:proofErr w:type="gramStart"/>
      <w:r w:rsidRPr="004131F0">
        <w:rPr>
          <w:rFonts w:eastAsia="Calibri"/>
          <w:sz w:val="24"/>
          <w:szCs w:val="24"/>
        </w:rPr>
        <w:t>границах</w:t>
      </w:r>
      <w:proofErr w:type="gramEnd"/>
      <w:r w:rsidRPr="004131F0">
        <w:rPr>
          <w:rFonts w:eastAsia="Calibri"/>
          <w:sz w:val="24"/>
          <w:szCs w:val="24"/>
        </w:rPr>
        <w:t xml:space="preserve"> населенных пунктов поселения</w:t>
      </w:r>
      <w:r w:rsidRPr="004131F0">
        <w:rPr>
          <w:sz w:val="24"/>
          <w:szCs w:val="24"/>
        </w:rPr>
        <w:t>;</w:t>
      </w:r>
    </w:p>
    <w:p w:rsidR="00BD518E" w:rsidRPr="004131F0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D518E" w:rsidRPr="00797302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7302">
        <w:rPr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31F0">
        <w:rPr>
          <w:bCs/>
          <w:iCs/>
          <w:sz w:val="24"/>
          <w:szCs w:val="24"/>
        </w:rPr>
        <w:t>14)</w:t>
      </w:r>
      <w:r w:rsidRPr="004131F0">
        <w:rPr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  <w:sz w:val="24"/>
          <w:szCs w:val="24"/>
        </w:rPr>
        <w:t>;</w:t>
      </w: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008B2">
        <w:rPr>
          <w:iCs/>
          <w:sz w:val="24"/>
          <w:szCs w:val="24"/>
        </w:rPr>
        <w:t xml:space="preserve">15) </w:t>
      </w:r>
      <w:r w:rsidRPr="004008B2">
        <w:rPr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4008B2">
          <w:rPr>
            <w:sz w:val="24"/>
            <w:szCs w:val="24"/>
          </w:rPr>
          <w:t>законом</w:t>
        </w:r>
      </w:hyperlink>
      <w:r w:rsidRPr="004008B2">
        <w:rPr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4008B2">
        <w:rPr>
          <w:sz w:val="24"/>
          <w:szCs w:val="24"/>
        </w:rPr>
        <w:t>похозяйственных</w:t>
      </w:r>
      <w:proofErr w:type="spellEnd"/>
      <w:r w:rsidRPr="004008B2">
        <w:rPr>
          <w:sz w:val="24"/>
          <w:szCs w:val="24"/>
        </w:rPr>
        <w:t xml:space="preserve"> книгах</w:t>
      </w:r>
      <w:r w:rsidRPr="004131F0">
        <w:rPr>
          <w:iCs/>
          <w:sz w:val="24"/>
          <w:szCs w:val="24"/>
        </w:rPr>
        <w:t>»;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:rsidR="00BD518E" w:rsidRPr="004131F0" w:rsidRDefault="00BD518E" w:rsidP="00BD518E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4131F0">
        <w:rPr>
          <w:iCs/>
          <w:sz w:val="24"/>
          <w:szCs w:val="24"/>
        </w:rPr>
        <w:t xml:space="preserve">) статью </w:t>
      </w:r>
      <w:r>
        <w:rPr>
          <w:iCs/>
          <w:sz w:val="24"/>
          <w:szCs w:val="24"/>
        </w:rPr>
        <w:t>11</w:t>
      </w:r>
      <w:r w:rsidRPr="004131F0">
        <w:rPr>
          <w:iCs/>
          <w:sz w:val="24"/>
          <w:szCs w:val="24"/>
        </w:rPr>
        <w:t xml:space="preserve"> изложить в следующей редакции:</w:t>
      </w:r>
    </w:p>
    <w:p w:rsidR="00BD518E" w:rsidRPr="001709BA" w:rsidRDefault="00BD518E" w:rsidP="00BD518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/>
          <w:sz w:val="24"/>
          <w:szCs w:val="24"/>
        </w:rPr>
        <w:t>Статья 11. Сход граждан</w:t>
      </w:r>
    </w:p>
    <w:p w:rsidR="00BD518E" w:rsidRPr="00797302" w:rsidRDefault="00BD518E" w:rsidP="00BD518E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2521F">
        <w:rPr>
          <w:sz w:val="24"/>
          <w:szCs w:val="24"/>
        </w:rPr>
        <w:t xml:space="preserve">1. Сход граждан может проводиться в случаях, предусмотренных Федеральным законом от 6 </w:t>
      </w:r>
      <w:r w:rsidRPr="00797302">
        <w:rPr>
          <w:sz w:val="24"/>
          <w:szCs w:val="24"/>
        </w:rPr>
        <w:t>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BD518E" w:rsidRPr="00057DC9" w:rsidRDefault="00BD518E" w:rsidP="00BD518E">
      <w:pPr>
        <w:ind w:firstLine="567"/>
        <w:jc w:val="both"/>
        <w:rPr>
          <w:color w:val="FF0000"/>
          <w:sz w:val="24"/>
          <w:szCs w:val="24"/>
        </w:rPr>
      </w:pPr>
      <w:r w:rsidRPr="001709BA"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 w:rsidRPr="001709BA">
        <w:rPr>
          <w:sz w:val="28"/>
          <w:szCs w:val="28"/>
        </w:rPr>
        <w:t xml:space="preserve"> </w:t>
      </w:r>
      <w:r w:rsidRPr="001709BA">
        <w:rPr>
          <w:sz w:val="24"/>
          <w:szCs w:val="24"/>
        </w:rPr>
        <w:t>или поселения. В случае</w:t>
      </w:r>
      <w:proofErr w:type="gramStart"/>
      <w:r w:rsidRPr="001709BA">
        <w:rPr>
          <w:sz w:val="24"/>
          <w:szCs w:val="24"/>
        </w:rPr>
        <w:t>,</w:t>
      </w:r>
      <w:proofErr w:type="gramEnd"/>
      <w:r w:rsidRPr="001709BA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rPr>
          <w:sz w:val="24"/>
          <w:szCs w:val="24"/>
        </w:rPr>
        <w:t>.</w:t>
      </w:r>
    </w:p>
    <w:p w:rsidR="00BD518E" w:rsidRPr="004008B2" w:rsidRDefault="00BD518E" w:rsidP="00BD518E">
      <w:pPr>
        <w:ind w:firstLine="567"/>
        <w:jc w:val="both"/>
        <w:rPr>
          <w:sz w:val="24"/>
          <w:szCs w:val="24"/>
        </w:rPr>
      </w:pPr>
      <w:r w:rsidRPr="004008B2">
        <w:rPr>
          <w:sz w:val="24"/>
          <w:szCs w:val="24"/>
        </w:rPr>
        <w:t xml:space="preserve">При решении вопросов, предусмотренных пунктом 7 части 1 статьи 25.1. </w:t>
      </w:r>
      <w:proofErr w:type="gramStart"/>
      <w:r w:rsidRPr="004008B2">
        <w:rPr>
          <w:sz w:val="24"/>
          <w:szCs w:val="24"/>
        </w:rPr>
        <w:t xml:space="preserve">Федерального закона от 6 октября 2003 года № 131-ФЗ, в сходе </w:t>
      </w:r>
      <w:r w:rsidRPr="00BF41EE">
        <w:rPr>
          <w:sz w:val="24"/>
          <w:szCs w:val="24"/>
        </w:rPr>
        <w:t xml:space="preserve">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</w:t>
      </w:r>
      <w:r w:rsidRPr="004008B2">
        <w:rPr>
          <w:sz w:val="24"/>
          <w:szCs w:val="24"/>
        </w:rPr>
        <w:t>края.»;</w:t>
      </w:r>
      <w:proofErr w:type="gramEnd"/>
    </w:p>
    <w:p w:rsidR="00BD518E" w:rsidRDefault="00BD518E" w:rsidP="00BD518E">
      <w:pPr>
        <w:ind w:firstLine="709"/>
        <w:jc w:val="both"/>
        <w:rPr>
          <w:sz w:val="24"/>
          <w:szCs w:val="24"/>
        </w:rPr>
      </w:pPr>
    </w:p>
    <w:p w:rsidR="00BD518E" w:rsidRDefault="00BD518E" w:rsidP="00BD518E">
      <w:pPr>
        <w:ind w:firstLine="709"/>
        <w:jc w:val="both"/>
        <w:rPr>
          <w:sz w:val="24"/>
          <w:szCs w:val="24"/>
        </w:rPr>
      </w:pPr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статью 28 изложить в следующей редакции:</w:t>
      </w:r>
    </w:p>
    <w:p w:rsidR="00BD518E" w:rsidRPr="001709BA" w:rsidRDefault="00BD518E" w:rsidP="00BD518E">
      <w:pPr>
        <w:pStyle w:val="5"/>
        <w:ind w:firstLine="709"/>
        <w:rPr>
          <w:szCs w:val="24"/>
        </w:rPr>
      </w:pPr>
      <w:r>
        <w:rPr>
          <w:szCs w:val="24"/>
        </w:rPr>
        <w:t>«</w:t>
      </w:r>
      <w:r w:rsidRPr="001709BA">
        <w:rPr>
          <w:szCs w:val="24"/>
        </w:rPr>
        <w:t xml:space="preserve">Статья 28. Правовой статус депутата 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131F0">
        <w:rPr>
          <w:sz w:val="24"/>
          <w:szCs w:val="24"/>
        </w:rPr>
        <w:t>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Органы</w:t>
      </w:r>
      <w:r w:rsidRPr="004131F0">
        <w:rPr>
          <w:bCs/>
          <w:sz w:val="24"/>
          <w:szCs w:val="24"/>
        </w:rPr>
        <w:t xml:space="preserve"> </w:t>
      </w:r>
      <w:r w:rsidRPr="004131F0">
        <w:rPr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Депутаты осуществляют свои полномочия на непостоянной основе.</w:t>
      </w:r>
    </w:p>
    <w:p w:rsidR="00BD518E" w:rsidRPr="004131F0" w:rsidRDefault="00BD518E" w:rsidP="00BD518E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4131F0">
        <w:rPr>
          <w:b/>
          <w:sz w:val="24"/>
          <w:szCs w:val="24"/>
        </w:rPr>
        <w:t>.</w:t>
      </w:r>
    </w:p>
    <w:p w:rsidR="00BD518E" w:rsidRPr="00C06FDF" w:rsidRDefault="00BD518E" w:rsidP="00BD518E">
      <w:pPr>
        <w:ind w:right="-1" w:firstLine="709"/>
        <w:jc w:val="both"/>
        <w:rPr>
          <w:sz w:val="24"/>
          <w:szCs w:val="24"/>
        </w:rPr>
      </w:pPr>
      <w:proofErr w:type="gramStart"/>
      <w:r w:rsidRPr="004131F0">
        <w:rPr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C06FDF"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по тексту Устава </w:t>
      </w:r>
      <w:r w:rsidRPr="00C06FDF">
        <w:rPr>
          <w:sz w:val="24"/>
          <w:szCs w:val="24"/>
        </w:rPr>
        <w:t xml:space="preserve">– закон края о гарантиях выборного лица местного самоуправления) </w:t>
      </w:r>
      <w:r w:rsidRPr="00C06FDF">
        <w:rPr>
          <w:rFonts w:eastAsia="Calibri"/>
          <w:sz w:val="24"/>
          <w:szCs w:val="24"/>
        </w:rPr>
        <w:t>гарантируется сохранение места работы (должности) на период, который составляет в</w:t>
      </w:r>
      <w:proofErr w:type="gramEnd"/>
      <w:r w:rsidRPr="00C06FDF">
        <w:rPr>
          <w:rFonts w:eastAsia="Calibri"/>
          <w:sz w:val="24"/>
          <w:szCs w:val="24"/>
        </w:rPr>
        <w:t xml:space="preserve"> совокупности _____ рабочих дня в месяц</w:t>
      </w:r>
      <w:r w:rsidRPr="00C06FDF">
        <w:rPr>
          <w:rFonts w:eastAsia="Calibri"/>
          <w:i/>
          <w:sz w:val="24"/>
          <w:szCs w:val="24"/>
        </w:rPr>
        <w:t>.</w:t>
      </w:r>
    </w:p>
    <w:p w:rsidR="00BD518E" w:rsidRPr="00C06FDF" w:rsidRDefault="00BD518E" w:rsidP="00BD518E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06FDF">
        <w:rPr>
          <w:sz w:val="24"/>
          <w:szCs w:val="24"/>
        </w:rPr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4. Депутат обязан: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при отсутствии уважительных причин лично участвовать в каждой сессии Совета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соблюдать правила депутатской этики, установленные Советом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 соблюдать установленные Советом депутатов правила публичных выступлений;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проводить личный приём граждан не реже одного раза в месяц.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5. Осуществляя свои полномочия, депутат имеет право: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proofErr w:type="gramStart"/>
      <w:r w:rsidRPr="00C06FDF">
        <w:rPr>
          <w:sz w:val="24"/>
          <w:szCs w:val="24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</w:t>
      </w:r>
      <w:proofErr w:type="gramEnd"/>
      <w:r w:rsidRPr="00C06FDF">
        <w:rPr>
          <w:sz w:val="24"/>
          <w:szCs w:val="24"/>
        </w:rPr>
        <w:t xml:space="preserve"> и привлечению к ответственности виновных лиц;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</w:t>
      </w:r>
      <w:r w:rsidRPr="00C06FDF">
        <w:rPr>
          <w:sz w:val="24"/>
          <w:szCs w:val="24"/>
        </w:rPr>
        <w:lastRenderedPageBreak/>
        <w:t>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BD518E" w:rsidRPr="00BB643E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</w:t>
      </w:r>
      <w:r w:rsidRPr="00BB643E">
        <w:rPr>
          <w:sz w:val="24"/>
          <w:szCs w:val="24"/>
        </w:rPr>
        <w:t>полномочий, по предъявлении удостоверения депутата;</w:t>
      </w:r>
    </w:p>
    <w:p w:rsidR="00BD518E" w:rsidRPr="00BB643E" w:rsidRDefault="00BD518E" w:rsidP="00BD518E">
      <w:pPr>
        <w:ind w:right="-1"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F643F" w:rsidRDefault="00BD518E" w:rsidP="00FF643F">
      <w:pPr>
        <w:ind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 xml:space="preserve">6. </w:t>
      </w:r>
      <w:r w:rsidRPr="004008B2">
        <w:rPr>
          <w:sz w:val="24"/>
          <w:szCs w:val="24"/>
        </w:rPr>
        <w:t>Гарантии осуществления полномочий</w:t>
      </w:r>
      <w:r w:rsidR="00FF643F" w:rsidRPr="00FF643F">
        <w:rPr>
          <w:sz w:val="24"/>
          <w:szCs w:val="24"/>
        </w:rPr>
        <w:t xml:space="preserve"> депутата </w:t>
      </w:r>
      <w:r w:rsidRPr="004008B2">
        <w:rPr>
          <w:sz w:val="24"/>
          <w:szCs w:val="24"/>
        </w:rPr>
        <w:t>устанавливаются настоящим Уставом в соответствии с федеральными законами</w:t>
      </w:r>
      <w:r w:rsidR="00FF643F" w:rsidRPr="00FF643F">
        <w:rPr>
          <w:sz w:val="24"/>
          <w:szCs w:val="24"/>
        </w:rPr>
        <w:t xml:space="preserve"> и </w:t>
      </w:r>
      <w:r w:rsidRPr="004008B2">
        <w:rPr>
          <w:sz w:val="24"/>
          <w:szCs w:val="24"/>
        </w:rPr>
        <w:t>законом края</w:t>
      </w:r>
      <w:r w:rsidR="00FF643F" w:rsidRPr="00FF643F">
        <w:rPr>
          <w:sz w:val="24"/>
          <w:szCs w:val="24"/>
        </w:rPr>
        <w:t xml:space="preserve"> от </w:t>
      </w:r>
      <w:r w:rsidRPr="004008B2">
        <w:rPr>
          <w:sz w:val="24"/>
          <w:szCs w:val="24"/>
        </w:rPr>
        <w:t>10</w:t>
      </w:r>
      <w:r w:rsidR="00FF643F" w:rsidRPr="00FF643F">
        <w:rPr>
          <w:sz w:val="24"/>
          <w:szCs w:val="24"/>
        </w:rPr>
        <w:t xml:space="preserve"> октября</w:t>
      </w:r>
      <w:r w:rsidRPr="004008B2">
        <w:rPr>
          <w:sz w:val="24"/>
          <w:szCs w:val="24"/>
        </w:rPr>
        <w:t xml:space="preserve"> 2011</w:t>
      </w:r>
      <w:r w:rsidR="00FF643F" w:rsidRPr="00FF643F">
        <w:rPr>
          <w:sz w:val="24"/>
          <w:szCs w:val="24"/>
        </w:rPr>
        <w:t xml:space="preserve"> года № </w:t>
      </w:r>
      <w:r w:rsidRPr="004008B2">
        <w:rPr>
          <w:sz w:val="24"/>
          <w:szCs w:val="24"/>
        </w:rPr>
        <w:t>130-ЗС</w:t>
      </w:r>
      <w:r w:rsidR="00FF643F" w:rsidRPr="00FF643F">
        <w:rPr>
          <w:sz w:val="24"/>
          <w:szCs w:val="24"/>
        </w:rPr>
        <w:t>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proofErr w:type="gramStart"/>
      <w:r w:rsidRPr="004008B2">
        <w:rPr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4008B2">
        <w:rPr>
          <w:sz w:val="24"/>
          <w:szCs w:val="24"/>
        </w:rPr>
        <w:t xml:space="preserve"> </w:t>
      </w:r>
      <w:proofErr w:type="gramStart"/>
      <w:r w:rsidRPr="004008B2">
        <w:rPr>
          <w:sz w:val="24"/>
          <w:szCs w:val="24"/>
        </w:rPr>
        <w:t>порядке</w:t>
      </w:r>
      <w:proofErr w:type="gramEnd"/>
      <w:r w:rsidRPr="004008B2">
        <w:rPr>
          <w:sz w:val="24"/>
          <w:szCs w:val="24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Гарантии осуществления полномочий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 xml:space="preserve"> </w:t>
      </w:r>
    </w:p>
    <w:p w:rsidR="00BD518E" w:rsidRPr="00C06FDF" w:rsidRDefault="00BD518E" w:rsidP="00BD518E">
      <w:pPr>
        <w:ind w:firstLine="709"/>
        <w:jc w:val="both"/>
        <w:rPr>
          <w:b/>
          <w:sz w:val="24"/>
          <w:szCs w:val="24"/>
        </w:rPr>
      </w:pPr>
      <w:r w:rsidRPr="004008B2">
        <w:rPr>
          <w:sz w:val="24"/>
          <w:szCs w:val="24"/>
        </w:rPr>
        <w:t>8.</w:t>
      </w:r>
      <w:r w:rsidRPr="00C06FDF">
        <w:rPr>
          <w:sz w:val="24"/>
          <w:szCs w:val="24"/>
        </w:rPr>
        <w:t xml:space="preserve"> </w:t>
      </w:r>
      <w:r w:rsidRPr="00C06FDF">
        <w:rPr>
          <w:b/>
          <w:sz w:val="24"/>
          <w:szCs w:val="24"/>
        </w:rPr>
        <w:t xml:space="preserve"> </w:t>
      </w:r>
      <w:r w:rsidRPr="00C06FDF">
        <w:rPr>
          <w:sz w:val="24"/>
          <w:szCs w:val="24"/>
        </w:rPr>
        <w:t>Полномочия депутата  прекращаются досрочно в случае: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смерти;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отставки по собственному желанию;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признания судом недееспособным или ограниченно дееспособным;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признания судом безвестно отсутствующим или объявления умершим;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выезда за пределы Российской Федерации на постоянное место жительства;</w:t>
      </w:r>
    </w:p>
    <w:p w:rsidR="00BD518E" w:rsidRPr="00C06FDF" w:rsidRDefault="00BD518E" w:rsidP="00BD518E">
      <w:pPr>
        <w:ind w:right="-1" w:firstLine="709"/>
        <w:jc w:val="both"/>
        <w:rPr>
          <w:b/>
          <w:bCs/>
          <w:sz w:val="24"/>
          <w:szCs w:val="24"/>
        </w:rPr>
      </w:pPr>
      <w:proofErr w:type="gramStart"/>
      <w:r w:rsidRPr="00C06FDF">
        <w:rPr>
          <w:sz w:val="24"/>
          <w:szCs w:val="24"/>
        </w:rPr>
        <w:t>7) прекращения гражданства Российской Федерации</w:t>
      </w:r>
      <w:r w:rsidRPr="00C06FDF">
        <w:rPr>
          <w:bCs/>
          <w:sz w:val="24"/>
          <w:szCs w:val="24"/>
        </w:rPr>
        <w:t xml:space="preserve"> либо </w:t>
      </w:r>
      <w:r w:rsidRPr="00C06FDF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06FDF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C06FDF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06FDF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06FDF">
        <w:rPr>
          <w:bCs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8) отзыва избирателями;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9) досрочного прекращения полномочий Совета депутатов;</w:t>
      </w:r>
    </w:p>
    <w:p w:rsidR="00BD518E" w:rsidRPr="00C06FDF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BD518E" w:rsidRPr="00C06FDF" w:rsidRDefault="00BD518E" w:rsidP="00BD518E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proofErr w:type="gramStart"/>
      <w:r w:rsidRPr="00C06FDF">
        <w:rPr>
          <w:sz w:val="24"/>
          <w:szCs w:val="24"/>
        </w:rPr>
        <w:lastRenderedPageBreak/>
        <w:t>11)</w:t>
      </w:r>
      <w:r w:rsidRPr="00C06FDF">
        <w:rPr>
          <w:sz w:val="24"/>
          <w:szCs w:val="24"/>
        </w:rPr>
        <w:tab/>
        <w:t xml:space="preserve">несоблюдения ограничений, запретов, неисполнения обязанностей, установленных Федеральным законом от 25 декабря 2008 года </w:t>
      </w:r>
      <w:r w:rsidRPr="004008B2">
        <w:rPr>
          <w:sz w:val="24"/>
          <w:szCs w:val="24"/>
        </w:rPr>
        <w:t>№ 273-ФЗ</w:t>
      </w:r>
      <w:r w:rsidRPr="00C06FDF">
        <w:rPr>
          <w:sz w:val="24"/>
          <w:szCs w:val="24"/>
        </w:rPr>
        <w:t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» (далее по тексту Устава  - Федеральный закон от 3 декабря 2012 года № 230-ФЗ), Федеральным законом от 7 мая 2013 года № 79-ФЗ «О запрете отдельным</w:t>
      </w:r>
      <w:proofErr w:type="gramEnd"/>
      <w:r w:rsidRPr="00C06FDF">
        <w:rPr>
          <w:sz w:val="24"/>
          <w:szCs w:val="24"/>
        </w:rPr>
        <w:t xml:space="preserve"> </w:t>
      </w:r>
      <w:proofErr w:type="gramStart"/>
      <w:r w:rsidRPr="00C06FDF">
        <w:rPr>
          <w:sz w:val="24"/>
          <w:szCs w:val="24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 - Федеральный закон от 7 мая 2013 года № 79-ФЗ), если иное не предусмотрено Федеральным законом от 6 октября 2003 года № 131-ФЗ;</w:t>
      </w:r>
      <w:proofErr w:type="gramEnd"/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13) приобретение им статуса иностранного агента;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14) в иных случаях, установленных Федеральным законом от 6 октября 2003 года №131-ФЗ и иными федеральными законами.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9.</w:t>
      </w:r>
      <w:r w:rsidRPr="00C06FDF">
        <w:rPr>
          <w:sz w:val="24"/>
          <w:szCs w:val="24"/>
        </w:rPr>
        <w:t xml:space="preserve"> </w:t>
      </w:r>
      <w:bookmarkStart w:id="1" w:name="_Hlk192514897"/>
      <w:r w:rsidRPr="00C06FDF">
        <w:rPr>
          <w:sz w:val="24"/>
          <w:szCs w:val="24"/>
        </w:rPr>
        <w:t>Полномочия депутата, в случаях предусмотренных пунктами 1, 3 – 7, 10</w:t>
      </w:r>
      <w:r>
        <w:rPr>
          <w:sz w:val="24"/>
          <w:szCs w:val="24"/>
        </w:rPr>
        <w:t>,</w:t>
      </w:r>
      <w:r w:rsidRPr="004008B2">
        <w:rPr>
          <w:sz w:val="24"/>
          <w:szCs w:val="24"/>
        </w:rPr>
        <w:t xml:space="preserve"> 12 и 13 части 8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bookmarkEnd w:id="1"/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Полномочия депутата в случае, предусмотренном пунктом 2 части 8 настоящей статьи, прекращаются со дня принятия Советом депутатов  решения об отставке депутата по собственному желанию.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Полномочия депутата в случае, предусмотренном пунктом 8 части 8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Полномочия депутата в случае, предусмотренном пунктом 9 части 8  настоящей статьи, прекращаются со дня прекращения полномочий Совета депутатов.</w:t>
      </w:r>
    </w:p>
    <w:p w:rsidR="00BD518E" w:rsidRPr="00C06FDF" w:rsidRDefault="00BD518E" w:rsidP="00BD518E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 xml:space="preserve">Полномочия депутата в случае, предусмотренном пунктом 11 части 8 настоящей </w:t>
      </w:r>
      <w:r w:rsidRPr="00C06FDF">
        <w:rPr>
          <w:sz w:val="24"/>
          <w:szCs w:val="24"/>
        </w:rPr>
        <w:t>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BD518E" w:rsidRPr="00C06FDF" w:rsidRDefault="00BD518E" w:rsidP="00BD518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06FDF">
        <w:rPr>
          <w:sz w:val="24"/>
          <w:szCs w:val="24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BD518E" w:rsidRDefault="00BD518E" w:rsidP="00BD518E">
      <w:pPr>
        <w:pStyle w:val="4"/>
        <w:ind w:firstLine="709"/>
        <w:jc w:val="both"/>
        <w:rPr>
          <w:b w:val="0"/>
          <w:sz w:val="24"/>
          <w:szCs w:val="24"/>
        </w:rPr>
      </w:pPr>
      <w:r w:rsidRPr="004008B2">
        <w:rPr>
          <w:b w:val="0"/>
          <w:sz w:val="24"/>
          <w:szCs w:val="24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C06F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»;</w:t>
      </w:r>
      <w:proofErr w:type="gramEnd"/>
    </w:p>
    <w:p w:rsidR="00BD518E" w:rsidRDefault="00BD518E" w:rsidP="00BD518E"/>
    <w:p w:rsidR="00BD518E" w:rsidRDefault="00BD518E" w:rsidP="00BD518E">
      <w:pPr>
        <w:ind w:firstLine="709"/>
        <w:rPr>
          <w:sz w:val="24"/>
          <w:szCs w:val="24"/>
        </w:rPr>
      </w:pPr>
      <w:r w:rsidRPr="00F865EE">
        <w:rPr>
          <w:sz w:val="24"/>
          <w:szCs w:val="24"/>
        </w:rPr>
        <w:t xml:space="preserve">4) </w:t>
      </w:r>
      <w:r>
        <w:rPr>
          <w:sz w:val="24"/>
          <w:szCs w:val="24"/>
        </w:rPr>
        <w:t>статью 34 изложить в следующей редакции:</w:t>
      </w:r>
    </w:p>
    <w:p w:rsidR="00BD518E" w:rsidRPr="001709BA" w:rsidRDefault="00BD518E" w:rsidP="00BD518E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/>
          <w:bCs/>
          <w:sz w:val="24"/>
          <w:szCs w:val="24"/>
        </w:rPr>
        <w:t>Статья 34. Досрочное прекращение полномочий главы сельсовета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1. Полномочия главы сельсовета прекращаются досрочно в случае: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1) смерти;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2) отставки по собственному желанию;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3) удаления в отставку Советом депутатов в порядке, установленном статьёй 74.1 Федерального закона от 06 октября 2003 года № 131-ФЗ;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5) признания судом недееспособным или ограниченно дееспособным;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6) признания судом безвестно отсутствующим или объявления умершим;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7) вступления в отношении его в законную силу обвинительного приговора суда;</w:t>
      </w:r>
    </w:p>
    <w:p w:rsidR="00BD518E" w:rsidRPr="001709BA" w:rsidRDefault="00BD518E" w:rsidP="00BD518E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8) выезда за пределы Российской Федерации на постоянное место жительства;</w:t>
      </w:r>
    </w:p>
    <w:p w:rsidR="00BD518E" w:rsidRPr="001709BA" w:rsidRDefault="00BD518E" w:rsidP="00BD518E">
      <w:pPr>
        <w:ind w:right="-1" w:firstLine="709"/>
        <w:jc w:val="both"/>
        <w:rPr>
          <w:b/>
          <w:bCs/>
          <w:sz w:val="24"/>
          <w:szCs w:val="24"/>
        </w:rPr>
      </w:pPr>
      <w:proofErr w:type="gramStart"/>
      <w:r w:rsidRPr="001709BA">
        <w:rPr>
          <w:sz w:val="24"/>
          <w:szCs w:val="24"/>
        </w:rPr>
        <w:lastRenderedPageBreak/>
        <w:t>9) прекращения гражданства Российской Федерации</w:t>
      </w:r>
      <w:r w:rsidRPr="001709BA">
        <w:rPr>
          <w:bCs/>
          <w:sz w:val="24"/>
          <w:szCs w:val="24"/>
        </w:rPr>
        <w:t xml:space="preserve"> либо </w:t>
      </w:r>
      <w:r w:rsidRPr="001709BA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709BA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1709BA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709BA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1709BA">
        <w:rPr>
          <w:bCs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10) отзыва избирателями;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12) преобразования поселения, осуществляемого в соответствии с частями 3, 3.1, 3.1-1, 5, 6.2 статьи 13 Федерального закона от 6 октября 2003 года № 131-ФЗ, а также в случае упразднения поселения;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13) утраты поселением статуса муниципального образования в связи с его объединением с городским округом;</w:t>
      </w:r>
    </w:p>
    <w:p w:rsidR="00BD518E" w:rsidRPr="004008B2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4008B2">
        <w:rPr>
          <w:sz w:val="24"/>
          <w:szCs w:val="24"/>
        </w:rPr>
        <w:t>округом;</w:t>
      </w:r>
    </w:p>
    <w:p w:rsidR="00BD518E" w:rsidRPr="004008B2" w:rsidRDefault="00BD518E" w:rsidP="00BD518E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15) приобретения им статуса иностранного агента.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2. Полномочия главы сельсовета в случаях, предусмотренных пунктами 1, 5–9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BD518E" w:rsidRPr="007A71DC" w:rsidRDefault="00BD518E" w:rsidP="00BD518E">
      <w:pPr>
        <w:pStyle w:val="Con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A71DC">
        <w:rPr>
          <w:rFonts w:ascii="Times New Roman" w:hAnsi="Times New Roman"/>
          <w:sz w:val="24"/>
          <w:szCs w:val="24"/>
        </w:rPr>
        <w:t xml:space="preserve"> </w:t>
      </w:r>
      <w:bookmarkStart w:id="2" w:name="_Hlk192515029"/>
      <w:r w:rsidRPr="007A71DC">
        <w:rPr>
          <w:rFonts w:ascii="Times New Roman" w:hAnsi="Times New Roman"/>
          <w:sz w:val="24"/>
          <w:szCs w:val="24"/>
        </w:rPr>
        <w:t>Полномочия главы сельсовета в случа</w:t>
      </w:r>
      <w:r w:rsidRPr="007A71DC">
        <w:rPr>
          <w:rFonts w:ascii="Times New Roman" w:hAnsi="Times New Roman"/>
          <w:bCs/>
          <w:iCs/>
          <w:sz w:val="24"/>
          <w:szCs w:val="24"/>
        </w:rPr>
        <w:t>ях</w:t>
      </w:r>
      <w:r w:rsidRPr="007A71DC">
        <w:rPr>
          <w:rFonts w:ascii="Times New Roman" w:hAnsi="Times New Roman"/>
          <w:sz w:val="24"/>
          <w:szCs w:val="24"/>
        </w:rPr>
        <w:t>, предусмотренн</w:t>
      </w:r>
      <w:r w:rsidRPr="007A71DC">
        <w:rPr>
          <w:rFonts w:ascii="Times New Roman" w:hAnsi="Times New Roman"/>
          <w:bCs/>
          <w:iCs/>
          <w:sz w:val="24"/>
          <w:szCs w:val="24"/>
        </w:rPr>
        <w:t>ых</w:t>
      </w:r>
      <w:r w:rsidRPr="007A71DC">
        <w:rPr>
          <w:rFonts w:ascii="Times New Roman" w:hAnsi="Times New Roman"/>
          <w:sz w:val="24"/>
          <w:szCs w:val="24"/>
        </w:rPr>
        <w:t xml:space="preserve"> </w:t>
      </w:r>
      <w:r w:rsidRPr="004008B2">
        <w:rPr>
          <w:rFonts w:ascii="Times New Roman" w:hAnsi="Times New Roman"/>
          <w:sz w:val="24"/>
          <w:szCs w:val="24"/>
        </w:rPr>
        <w:t xml:space="preserve">пунктами 2, </w:t>
      </w:r>
      <w:r w:rsidRPr="004008B2">
        <w:rPr>
          <w:rFonts w:ascii="Times New Roman" w:hAnsi="Times New Roman"/>
          <w:bCs/>
          <w:iCs/>
          <w:sz w:val="24"/>
          <w:szCs w:val="24"/>
        </w:rPr>
        <w:t>3, 15</w:t>
      </w:r>
      <w:r w:rsidRPr="007A71DC">
        <w:rPr>
          <w:rFonts w:ascii="Times New Roman" w:hAnsi="Times New Roman"/>
          <w:sz w:val="24"/>
          <w:szCs w:val="24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7A71DC">
        <w:rPr>
          <w:rFonts w:ascii="Times New Roman" w:hAnsi="Times New Roman"/>
          <w:bCs/>
          <w:iCs/>
          <w:sz w:val="24"/>
          <w:szCs w:val="24"/>
        </w:rPr>
        <w:t>или удалении в отставку</w:t>
      </w:r>
      <w:r w:rsidRPr="007A71DC">
        <w:rPr>
          <w:rFonts w:ascii="Times New Roman" w:hAnsi="Times New Roman"/>
          <w:sz w:val="24"/>
          <w:szCs w:val="24"/>
        </w:rPr>
        <w:t xml:space="preserve"> главы сельсовета.</w:t>
      </w:r>
      <w:bookmarkEnd w:id="2"/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 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сельсовета. </w:t>
      </w:r>
    </w:p>
    <w:p w:rsidR="00BD518E" w:rsidRPr="007A71DC" w:rsidRDefault="00BD518E" w:rsidP="00BD518E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Полномочия главы сельсовета в случае, предусмотренном пунктом </w:t>
      </w:r>
      <w:r w:rsidRPr="007A71DC">
        <w:rPr>
          <w:bCs/>
          <w:iCs/>
          <w:sz w:val="24"/>
          <w:szCs w:val="24"/>
        </w:rPr>
        <w:t>10</w:t>
      </w:r>
      <w:r w:rsidRPr="007A71DC">
        <w:rPr>
          <w:sz w:val="24"/>
          <w:szCs w:val="24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BD518E" w:rsidRPr="007A71DC" w:rsidRDefault="00BD518E" w:rsidP="00BD518E">
      <w:pPr>
        <w:ind w:firstLine="709"/>
        <w:jc w:val="both"/>
        <w:rPr>
          <w:color w:val="FF0000"/>
          <w:sz w:val="24"/>
          <w:szCs w:val="24"/>
        </w:rPr>
      </w:pPr>
      <w:r w:rsidRPr="007A71DC">
        <w:rPr>
          <w:sz w:val="24"/>
          <w:szCs w:val="24"/>
        </w:rPr>
        <w:t xml:space="preserve">Полномочия главы сельсовета в случаях, предусмотренных пунктами 12-14 части 1 настоящей статьи, прекращаются в соответствии с законом Алтайского </w:t>
      </w:r>
      <w:r w:rsidRPr="004008B2">
        <w:rPr>
          <w:sz w:val="24"/>
          <w:szCs w:val="24"/>
        </w:rPr>
        <w:t>края.</w:t>
      </w:r>
    </w:p>
    <w:p w:rsidR="00BD518E" w:rsidRPr="007A71DC" w:rsidRDefault="00BD518E" w:rsidP="00BD518E">
      <w:pPr>
        <w:pStyle w:val="4"/>
        <w:ind w:firstLine="709"/>
        <w:jc w:val="both"/>
        <w:rPr>
          <w:b w:val="0"/>
          <w:bCs/>
          <w:sz w:val="24"/>
          <w:szCs w:val="24"/>
        </w:rPr>
      </w:pPr>
      <w:r w:rsidRPr="007A71DC">
        <w:rPr>
          <w:b w:val="0"/>
          <w:bCs/>
          <w:iCs/>
          <w:sz w:val="24"/>
          <w:szCs w:val="24"/>
        </w:rPr>
        <w:t>3.</w:t>
      </w:r>
      <w:r w:rsidRPr="007A71DC">
        <w:rPr>
          <w:bCs/>
          <w:iCs/>
          <w:sz w:val="24"/>
          <w:szCs w:val="24"/>
        </w:rPr>
        <w:t xml:space="preserve"> </w:t>
      </w:r>
      <w:r w:rsidRPr="007A71DC">
        <w:rPr>
          <w:b w:val="0"/>
          <w:bCs/>
          <w:iCs/>
          <w:sz w:val="24"/>
          <w:szCs w:val="24"/>
        </w:rPr>
        <w:t xml:space="preserve">В случае временного отсутствия главы сельсовета его полномочия исполняет  </w:t>
      </w:r>
      <w:r w:rsidRPr="004008B2">
        <w:rPr>
          <w:b w:val="0"/>
          <w:bCs/>
          <w:iCs/>
          <w:sz w:val="24"/>
          <w:szCs w:val="24"/>
        </w:rPr>
        <w:t>секретарь администрации сельсовета</w:t>
      </w:r>
      <w:r w:rsidRPr="007A71DC">
        <w:rPr>
          <w:b w:val="0"/>
          <w:bCs/>
          <w:iCs/>
          <w:sz w:val="24"/>
          <w:szCs w:val="24"/>
        </w:rPr>
        <w:t xml:space="preserve"> по распоряжению главы сельсовета, за исключением полномочий главы сельсовета, предусмотренных</w:t>
      </w:r>
      <w:r w:rsidRPr="007A71DC">
        <w:rPr>
          <w:bCs/>
          <w:iCs/>
          <w:sz w:val="24"/>
          <w:szCs w:val="24"/>
        </w:rPr>
        <w:t xml:space="preserve"> </w:t>
      </w:r>
      <w:r w:rsidRPr="004008B2">
        <w:rPr>
          <w:b w:val="0"/>
          <w:bCs/>
          <w:iCs/>
          <w:sz w:val="24"/>
          <w:szCs w:val="24"/>
        </w:rPr>
        <w:t>частью 2 статьи 35 настоящего</w:t>
      </w:r>
      <w:r w:rsidRPr="007A71DC">
        <w:rPr>
          <w:b w:val="0"/>
          <w:bCs/>
          <w:iCs/>
          <w:sz w:val="24"/>
          <w:szCs w:val="24"/>
        </w:rPr>
        <w:t xml:space="preserve"> Устава. </w:t>
      </w:r>
    </w:p>
    <w:p w:rsidR="00BD518E" w:rsidRPr="007A71DC" w:rsidRDefault="00BD518E" w:rsidP="00BD518E">
      <w:pPr>
        <w:ind w:firstLine="709"/>
        <w:jc w:val="both"/>
        <w:rPr>
          <w:bCs/>
          <w:iCs/>
          <w:sz w:val="24"/>
          <w:szCs w:val="24"/>
        </w:rPr>
      </w:pPr>
      <w:r w:rsidRPr="007A71DC">
        <w:rPr>
          <w:bCs/>
          <w:iCs/>
          <w:sz w:val="24"/>
          <w:szCs w:val="24"/>
        </w:rPr>
        <w:t xml:space="preserve">В случае досрочного прекращения полномочий главы сельсовета </w:t>
      </w:r>
      <w:r w:rsidRPr="007A71DC">
        <w:rPr>
          <w:bCs/>
          <w:sz w:val="24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7A71DC">
        <w:rPr>
          <w:bCs/>
          <w:iCs/>
          <w:sz w:val="24"/>
          <w:szCs w:val="24"/>
        </w:rPr>
        <w:t>его полномочия исполняет должностное лицо администрации сельсовета по решению Совета депутатов</w:t>
      </w:r>
      <w:proofErr w:type="gramStart"/>
      <w:r w:rsidRPr="007A71DC">
        <w:rPr>
          <w:bCs/>
          <w:iCs/>
          <w:sz w:val="24"/>
          <w:szCs w:val="24"/>
        </w:rPr>
        <w:t>.»;</w:t>
      </w:r>
      <w:proofErr w:type="gramEnd"/>
    </w:p>
    <w:p w:rsidR="00BD518E" w:rsidRPr="007A71DC" w:rsidRDefault="00BD518E" w:rsidP="00BD518E">
      <w:pPr>
        <w:ind w:firstLine="709"/>
        <w:jc w:val="both"/>
        <w:rPr>
          <w:bCs/>
          <w:iCs/>
          <w:sz w:val="24"/>
          <w:szCs w:val="24"/>
        </w:rPr>
      </w:pPr>
    </w:p>
    <w:p w:rsidR="00BD518E" w:rsidRPr="007A71DC" w:rsidRDefault="00BD518E" w:rsidP="00BD518E">
      <w:pPr>
        <w:ind w:firstLine="709"/>
        <w:jc w:val="both"/>
        <w:rPr>
          <w:bCs/>
          <w:iCs/>
          <w:sz w:val="24"/>
          <w:szCs w:val="24"/>
        </w:rPr>
      </w:pPr>
      <w:r w:rsidRPr="007A71DC">
        <w:rPr>
          <w:bCs/>
          <w:iCs/>
          <w:sz w:val="24"/>
          <w:szCs w:val="24"/>
        </w:rPr>
        <w:t>5) статью 3</w:t>
      </w:r>
      <w:r>
        <w:rPr>
          <w:bCs/>
          <w:iCs/>
          <w:sz w:val="24"/>
          <w:szCs w:val="24"/>
        </w:rPr>
        <w:t>9</w:t>
      </w:r>
      <w:r w:rsidRPr="007A71DC">
        <w:rPr>
          <w:bCs/>
          <w:iCs/>
          <w:sz w:val="24"/>
          <w:szCs w:val="24"/>
        </w:rPr>
        <w:t xml:space="preserve"> изложить в следующей редакции:</w:t>
      </w:r>
    </w:p>
    <w:p w:rsidR="00BD518E" w:rsidRPr="007A71DC" w:rsidRDefault="00BD518E" w:rsidP="00BD518E">
      <w:pPr>
        <w:pStyle w:val="4"/>
        <w:ind w:firstLine="709"/>
        <w:rPr>
          <w:bCs/>
          <w:sz w:val="24"/>
          <w:szCs w:val="24"/>
        </w:rPr>
      </w:pPr>
      <w:r w:rsidRPr="007A71DC">
        <w:rPr>
          <w:bCs/>
          <w:iCs/>
          <w:sz w:val="24"/>
          <w:szCs w:val="24"/>
        </w:rPr>
        <w:t>«</w:t>
      </w:r>
      <w:r w:rsidRPr="007A71DC">
        <w:rPr>
          <w:bCs/>
          <w:sz w:val="24"/>
          <w:szCs w:val="24"/>
        </w:rPr>
        <w:t>Статья 3</w:t>
      </w:r>
      <w:r>
        <w:rPr>
          <w:bCs/>
          <w:sz w:val="24"/>
          <w:szCs w:val="24"/>
        </w:rPr>
        <w:t>9</w:t>
      </w:r>
      <w:r w:rsidRPr="007A71DC">
        <w:rPr>
          <w:bCs/>
          <w:sz w:val="24"/>
          <w:szCs w:val="24"/>
        </w:rPr>
        <w:t xml:space="preserve">. Полномочия администрации сельсовета </w:t>
      </w:r>
    </w:p>
    <w:p w:rsidR="00BD518E" w:rsidRPr="007A71DC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К полномочиям администрации сельсовета относится: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</w:t>
      </w:r>
      <w:r w:rsidRPr="001733EA">
        <w:rPr>
          <w:sz w:val="24"/>
          <w:szCs w:val="24"/>
        </w:rPr>
        <w:t xml:space="preserve"> годового отчёта об исполнении бюджета поселения на </w:t>
      </w:r>
      <w:r w:rsidRPr="001733EA">
        <w:rPr>
          <w:sz w:val="24"/>
          <w:szCs w:val="24"/>
        </w:rPr>
        <w:lastRenderedPageBreak/>
        <w:t>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2) получение кредитов на условиях, согласованных Советом депутатов, эмиссия ценных бумаг поселения;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>5) осуществление функций и полномочий учредителя  в отношении муниципальных предприятий и учреждений;</w:t>
      </w:r>
    </w:p>
    <w:p w:rsidR="00BD518E" w:rsidRPr="001733EA" w:rsidRDefault="00BD518E" w:rsidP="00BD51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>6)</w:t>
      </w:r>
      <w:r w:rsidRPr="001733EA">
        <w:rPr>
          <w:sz w:val="24"/>
          <w:szCs w:val="24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7) установление порядка утверждения устава муниципального бюджетного или казенного учреждения;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9) наделение имуществом муниципальных предприятий и учреждений, осуществление </w:t>
      </w:r>
      <w:proofErr w:type="gramStart"/>
      <w:r w:rsidRPr="001733EA">
        <w:rPr>
          <w:sz w:val="24"/>
          <w:szCs w:val="24"/>
        </w:rPr>
        <w:t>контроля за</w:t>
      </w:r>
      <w:proofErr w:type="gramEnd"/>
      <w:r w:rsidRPr="001733EA">
        <w:rPr>
          <w:sz w:val="24"/>
          <w:szCs w:val="24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10) осуществление полномочий собственника муниципального имущества;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11) в установленном порядке организация приватизации имущества, находящегося в собственности поселения;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 w:rsidRPr="001733EA">
        <w:rPr>
          <w:sz w:val="24"/>
          <w:szCs w:val="24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14) управление и распоряжение земельными участками, находящимися в собственности поселения;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16) утверждение и реализация муниципальных программ;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17) создание условий для обеспечения жителей поселения услугами связи;</w:t>
      </w:r>
    </w:p>
    <w:p w:rsidR="00BD518E" w:rsidRPr="001733EA" w:rsidRDefault="00BD518E" w:rsidP="00BD518E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18)</w:t>
      </w:r>
      <w:r w:rsidRPr="001733EA">
        <w:rPr>
          <w:sz w:val="24"/>
          <w:szCs w:val="24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1733EA">
        <w:rPr>
          <w:rFonts w:eastAsia="Calibri"/>
          <w:sz w:val="24"/>
          <w:szCs w:val="24"/>
        </w:rPr>
        <w:t>осуществление муниципального контроля в сфере благоустройства</w:t>
      </w:r>
      <w:r w:rsidRPr="001733EA">
        <w:rPr>
          <w:sz w:val="24"/>
          <w:szCs w:val="24"/>
        </w:rPr>
        <w:t>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proofErr w:type="gramStart"/>
      <w:r w:rsidRPr="001733EA">
        <w:rPr>
          <w:sz w:val="24"/>
          <w:szCs w:val="24"/>
        </w:rPr>
        <w:t xml:space="preserve">20) 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8" w:history="1">
        <w:r w:rsidRPr="001733EA">
          <w:rPr>
            <w:sz w:val="24"/>
            <w:szCs w:val="24"/>
          </w:rPr>
          <w:t>кодексом</w:t>
        </w:r>
      </w:hyperlink>
      <w:r w:rsidRPr="001733EA">
        <w:rPr>
          <w:sz w:val="24"/>
          <w:szCs w:val="24"/>
        </w:rPr>
        <w:t xml:space="preserve"> Российской </w:t>
      </w:r>
      <w:r w:rsidRPr="001733EA">
        <w:rPr>
          <w:sz w:val="24"/>
          <w:szCs w:val="24"/>
        </w:rPr>
        <w:lastRenderedPageBreak/>
        <w:t>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</w:t>
      </w:r>
      <w:proofErr w:type="gramEnd"/>
      <w:r w:rsidRPr="001733EA">
        <w:rPr>
          <w:sz w:val="24"/>
          <w:szCs w:val="24"/>
        </w:rPr>
        <w:t xml:space="preserve">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22) принятие решений о комплексном развитии территорий в случаях, предусмотренных Градостроительным </w:t>
      </w:r>
      <w:hyperlink r:id="rId9" w:history="1">
        <w:r w:rsidRPr="001733EA">
          <w:rPr>
            <w:sz w:val="24"/>
            <w:szCs w:val="24"/>
          </w:rPr>
          <w:t>кодексом</w:t>
        </w:r>
      </w:hyperlink>
      <w:r w:rsidRPr="001733EA">
        <w:rPr>
          <w:sz w:val="24"/>
          <w:szCs w:val="24"/>
        </w:rPr>
        <w:t xml:space="preserve"> Российской Федерации;</w:t>
      </w:r>
    </w:p>
    <w:p w:rsidR="00BD518E" w:rsidRPr="001733EA" w:rsidRDefault="00BD518E" w:rsidP="00BD518E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BD518E" w:rsidRPr="001733EA" w:rsidRDefault="00BD518E" w:rsidP="00BD5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A">
        <w:rPr>
          <w:rFonts w:ascii="Times New Roman" w:hAnsi="Times New Roman" w:cs="Times New Roman"/>
          <w:sz w:val="24"/>
          <w:szCs w:val="24"/>
        </w:rPr>
        <w:t>24)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25) создание условий для организации досуга и обеспечения жителей поселения услугами организаций культуры;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4008B2">
        <w:rPr>
          <w:sz w:val="24"/>
          <w:szCs w:val="24"/>
        </w:rPr>
        <w:t>28)</w:t>
      </w:r>
      <w:r w:rsidRPr="001733EA">
        <w:rPr>
          <w:sz w:val="24"/>
          <w:szCs w:val="24"/>
        </w:rPr>
        <w:t xml:space="preserve"> ведение переговоров по социально-трудовым вопросам, предлагаемым для рассмотрения представителями работников;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29</w:t>
      </w:r>
      <w:r w:rsidRPr="001733EA">
        <w:rPr>
          <w:sz w:val="24"/>
          <w:szCs w:val="24"/>
        </w:rPr>
        <w:t>)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30</w:t>
      </w:r>
      <w:r w:rsidRPr="001733EA">
        <w:rPr>
          <w:sz w:val="24"/>
          <w:szCs w:val="24"/>
        </w:rPr>
        <w:t>) обеспечение первичных мер пожарной безопасности в границах населённых пунктов поселения;</w:t>
      </w:r>
    </w:p>
    <w:p w:rsidR="00BD518E" w:rsidRPr="001733EA" w:rsidRDefault="00BD518E" w:rsidP="00BD518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1733EA">
        <w:rPr>
          <w:sz w:val="24"/>
          <w:szCs w:val="24"/>
        </w:rPr>
        <w:t xml:space="preserve">) </w:t>
      </w:r>
      <w:r w:rsidRPr="001733EA">
        <w:rPr>
          <w:rFonts w:eastAsia="Calibri"/>
          <w:sz w:val="24"/>
          <w:szCs w:val="24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  <w:u w:val="single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1733EA">
        <w:rPr>
          <w:sz w:val="24"/>
          <w:szCs w:val="24"/>
        </w:rPr>
        <w:t>) обеспечение необходимых условий для проведения собраний, митингов, уличных шествий или демонстраций;</w:t>
      </w:r>
    </w:p>
    <w:p w:rsidR="00BD518E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1733EA">
        <w:rPr>
          <w:sz w:val="24"/>
          <w:szCs w:val="24"/>
        </w:rPr>
        <w:t>) регистрация уставов территориального общественного самоуправления;</w:t>
      </w:r>
    </w:p>
    <w:p w:rsidR="00BD518E" w:rsidRPr="004008B2" w:rsidRDefault="00BD518E" w:rsidP="00BD518E">
      <w:pPr>
        <w:ind w:firstLine="709"/>
        <w:jc w:val="both"/>
        <w:rPr>
          <w:bCs/>
          <w:sz w:val="24"/>
          <w:szCs w:val="24"/>
        </w:rPr>
      </w:pPr>
      <w:r w:rsidRPr="004008B2">
        <w:rPr>
          <w:sz w:val="24"/>
          <w:szCs w:val="24"/>
        </w:rPr>
        <w:t xml:space="preserve">34)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4008B2">
          <w:rPr>
            <w:sz w:val="24"/>
            <w:szCs w:val="24"/>
          </w:rPr>
          <w:t>законом</w:t>
        </w:r>
      </w:hyperlink>
      <w:r w:rsidRPr="004008B2">
        <w:rPr>
          <w:sz w:val="24"/>
          <w:szCs w:val="24"/>
        </w:rPr>
        <w:t xml:space="preserve"> от 7 июля 2003 года № 112-ФЗ «О личном подсобном хозяйстве», в </w:t>
      </w:r>
      <w:proofErr w:type="spellStart"/>
      <w:r w:rsidRPr="004008B2">
        <w:rPr>
          <w:sz w:val="24"/>
          <w:szCs w:val="24"/>
        </w:rPr>
        <w:t>похозяйственных</w:t>
      </w:r>
      <w:proofErr w:type="spellEnd"/>
      <w:r w:rsidRPr="004008B2">
        <w:rPr>
          <w:sz w:val="24"/>
          <w:szCs w:val="24"/>
        </w:rPr>
        <w:t xml:space="preserve"> книгах</w:t>
      </w:r>
      <w:r w:rsidRPr="004008B2">
        <w:rPr>
          <w:bCs/>
          <w:sz w:val="24"/>
          <w:szCs w:val="24"/>
        </w:rPr>
        <w:t>;</w:t>
      </w:r>
    </w:p>
    <w:p w:rsidR="00BD518E" w:rsidRPr="001733EA" w:rsidRDefault="00BD518E" w:rsidP="00BD518E">
      <w:pPr>
        <w:ind w:firstLine="709"/>
        <w:jc w:val="both"/>
        <w:rPr>
          <w:b/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1733EA">
        <w:rPr>
          <w:sz w:val="24"/>
          <w:szCs w:val="24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BD518E" w:rsidRPr="0070317C" w:rsidRDefault="00BD518E" w:rsidP="00BD518E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6</w:t>
      </w:r>
      <w:r w:rsidRPr="001733EA">
        <w:rPr>
          <w:sz w:val="24"/>
          <w:szCs w:val="24"/>
        </w:rPr>
        <w:t xml:space="preserve">) </w:t>
      </w:r>
      <w:r w:rsidRPr="0070317C">
        <w:rPr>
          <w:sz w:val="24"/>
          <w:szCs w:val="24"/>
        </w:rPr>
        <w:t>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BD518E" w:rsidRPr="0070317C" w:rsidRDefault="00BD518E" w:rsidP="00BD518E">
      <w:pPr>
        <w:ind w:firstLine="709"/>
        <w:jc w:val="both"/>
        <w:rPr>
          <w:bCs/>
          <w:sz w:val="24"/>
          <w:szCs w:val="24"/>
        </w:rPr>
      </w:pPr>
      <w:r w:rsidRPr="0070317C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70317C">
        <w:rPr>
          <w:sz w:val="24"/>
          <w:szCs w:val="24"/>
        </w:rPr>
        <w:t xml:space="preserve">) </w:t>
      </w:r>
      <w:r w:rsidRPr="0070317C">
        <w:rPr>
          <w:bCs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D518E" w:rsidRPr="001733EA" w:rsidRDefault="00BD518E" w:rsidP="00BD518E">
      <w:pPr>
        <w:ind w:firstLine="709"/>
        <w:jc w:val="both"/>
        <w:rPr>
          <w:sz w:val="24"/>
          <w:szCs w:val="24"/>
        </w:rPr>
      </w:pPr>
      <w:r w:rsidRPr="0070317C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70317C">
        <w:rPr>
          <w:sz w:val="24"/>
          <w:szCs w:val="24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</w:t>
      </w:r>
      <w:proofErr w:type="gramStart"/>
      <w:r w:rsidRPr="0070317C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2. </w:t>
      </w:r>
      <w:r w:rsidRPr="004131F0">
        <w:rPr>
          <w:sz w:val="24"/>
          <w:szCs w:val="24"/>
        </w:rPr>
        <w:tab/>
        <w:t>Представить настоящее решение для государственной регистрации в Управление Минюста России по Алтайскому краю.</w:t>
      </w:r>
    </w:p>
    <w:p w:rsidR="00BD518E" w:rsidRPr="004131F0" w:rsidRDefault="00BD518E" w:rsidP="00BD5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4131F0">
        <w:rPr>
          <w:sz w:val="24"/>
          <w:szCs w:val="24"/>
        </w:rPr>
        <w:t>Опубликовать настоящее решение после государственной регистрации в  установленном  порядке.</w:t>
      </w:r>
    </w:p>
    <w:p w:rsidR="00BD518E" w:rsidRPr="004131F0" w:rsidRDefault="00BD518E" w:rsidP="00BD518E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4. </w:t>
      </w:r>
      <w:proofErr w:type="gramStart"/>
      <w:r w:rsidRPr="004131F0">
        <w:rPr>
          <w:sz w:val="24"/>
          <w:szCs w:val="24"/>
        </w:rPr>
        <w:t>Контроль за</w:t>
      </w:r>
      <w:proofErr w:type="gramEnd"/>
      <w:r w:rsidRPr="004131F0">
        <w:rPr>
          <w:sz w:val="24"/>
          <w:szCs w:val="24"/>
        </w:rPr>
        <w:t xml:space="preserve"> исполнением настоящего решения  возложить на постоянную комиссию по</w:t>
      </w:r>
      <w:r w:rsidRPr="006F0735">
        <w:rPr>
          <w:color w:val="000000" w:themeColor="text1"/>
          <w:sz w:val="24"/>
          <w:szCs w:val="24"/>
        </w:rPr>
        <w:t xml:space="preserve"> бюджету, социальной политики и местному самоуправлению.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  <w:r w:rsidRPr="004131F0">
        <w:rPr>
          <w:sz w:val="24"/>
          <w:szCs w:val="24"/>
        </w:rPr>
        <w:t xml:space="preserve"> </w:t>
      </w: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518E" w:rsidRDefault="00BD518E" w:rsidP="00BD5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518E" w:rsidRPr="004131F0" w:rsidRDefault="00BD518E" w:rsidP="00BD518E">
      <w:pPr>
        <w:jc w:val="both"/>
        <w:rPr>
          <w:sz w:val="24"/>
          <w:szCs w:val="24"/>
        </w:rPr>
      </w:pPr>
      <w:r w:rsidRPr="004131F0">
        <w:rPr>
          <w:sz w:val="24"/>
          <w:szCs w:val="24"/>
        </w:rPr>
        <w:t>Глава сельсовета</w:t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 w:rsidRPr="004131F0">
        <w:rPr>
          <w:sz w:val="24"/>
          <w:szCs w:val="24"/>
        </w:rPr>
        <w:tab/>
      </w:r>
      <w:r>
        <w:rPr>
          <w:sz w:val="24"/>
          <w:szCs w:val="24"/>
        </w:rPr>
        <w:t xml:space="preserve">            В.Н. Иванов</w:t>
      </w:r>
    </w:p>
    <w:p w:rsidR="004A30E3" w:rsidRDefault="004A30E3"/>
    <w:sectPr w:rsidR="004A30E3" w:rsidSect="00896EB7">
      <w:headerReference w:type="default" r:id="rId11"/>
      <w:footerReference w:type="default" r:id="rId12"/>
      <w:headerReference w:type="first" r:id="rId13"/>
      <w:pgSz w:w="11906" w:h="16838"/>
      <w:pgMar w:top="1134" w:right="567" w:bottom="1134" w:left="1276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F0" w:rsidRDefault="000D0CF0" w:rsidP="00151306">
      <w:r>
        <w:separator/>
      </w:r>
    </w:p>
  </w:endnote>
  <w:endnote w:type="continuationSeparator" w:id="0">
    <w:p w:rsidR="000D0CF0" w:rsidRDefault="000D0CF0" w:rsidP="0015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A0" w:rsidRDefault="000D0CF0">
    <w:pPr>
      <w:pStyle w:val="a5"/>
      <w:jc w:val="right"/>
    </w:pPr>
  </w:p>
  <w:p w:rsidR="005447A0" w:rsidRDefault="000D0CF0">
    <w:pPr>
      <w:pStyle w:val="a5"/>
      <w:jc w:val="right"/>
    </w:pPr>
  </w:p>
  <w:p w:rsidR="005447A0" w:rsidRDefault="000D0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F0" w:rsidRDefault="000D0CF0" w:rsidP="00151306">
      <w:r>
        <w:separator/>
      </w:r>
    </w:p>
  </w:footnote>
  <w:footnote w:type="continuationSeparator" w:id="0">
    <w:p w:rsidR="000D0CF0" w:rsidRDefault="000D0CF0" w:rsidP="0015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569"/>
      <w:docPartObj>
        <w:docPartGallery w:val="Page Numbers (Top of Page)"/>
        <w:docPartUnique/>
      </w:docPartObj>
    </w:sdtPr>
    <w:sdtEndPr/>
    <w:sdtContent>
      <w:p w:rsidR="005447A0" w:rsidRDefault="00FF643F" w:rsidP="00C030A5">
        <w:pPr>
          <w:pStyle w:val="a3"/>
        </w:pPr>
        <w:r>
          <w:fldChar w:fldCharType="begin"/>
        </w:r>
        <w:r w:rsidR="00BD518E">
          <w:instrText xml:space="preserve"> PAGE   \* MERGEFORMAT </w:instrText>
        </w:r>
        <w:r>
          <w:fldChar w:fldCharType="separate"/>
        </w:r>
        <w:r w:rsidR="00182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7A0" w:rsidRDefault="000D0CF0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A0" w:rsidRDefault="000D0CF0" w:rsidP="001E243D">
    <w:pPr>
      <w:pStyle w:val="a3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18E"/>
    <w:rsid w:val="000D0CF0"/>
    <w:rsid w:val="000F6F4F"/>
    <w:rsid w:val="00112FC5"/>
    <w:rsid w:val="00130CE5"/>
    <w:rsid w:val="00151306"/>
    <w:rsid w:val="00182888"/>
    <w:rsid w:val="001B53F2"/>
    <w:rsid w:val="004A30E3"/>
    <w:rsid w:val="006D13C9"/>
    <w:rsid w:val="0079284B"/>
    <w:rsid w:val="00896EB7"/>
    <w:rsid w:val="009D7DCD"/>
    <w:rsid w:val="00AF251C"/>
    <w:rsid w:val="00B0688F"/>
    <w:rsid w:val="00BD518E"/>
    <w:rsid w:val="00BF41EE"/>
    <w:rsid w:val="00C030A5"/>
    <w:rsid w:val="00C2581B"/>
    <w:rsid w:val="00C512DD"/>
    <w:rsid w:val="00C676F7"/>
    <w:rsid w:val="00CF2B13"/>
    <w:rsid w:val="00D5742E"/>
    <w:rsid w:val="00F01A77"/>
    <w:rsid w:val="00FA6459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18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518E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BD518E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D518E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1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1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D5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D51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D518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5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5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2025-03-11T03:39:00Z</cp:lastPrinted>
  <dcterms:created xsi:type="dcterms:W3CDTF">2025-03-11T03:15:00Z</dcterms:created>
  <dcterms:modified xsi:type="dcterms:W3CDTF">2025-04-15T02:52:00Z</dcterms:modified>
</cp:coreProperties>
</file>